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2019 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东凯实验学校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招聘临时教师报名登记表</w:t>
      </w:r>
    </w:p>
    <w:tbl>
      <w:tblPr>
        <w:tblStyle w:val="2"/>
        <w:tblW w:w="9267" w:type="dxa"/>
        <w:jc w:val="center"/>
        <w:tblInd w:w="224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7"/>
        <w:gridCol w:w="1218"/>
        <w:gridCol w:w="270"/>
        <w:gridCol w:w="612"/>
        <w:gridCol w:w="993"/>
        <w:gridCol w:w="1440"/>
        <w:gridCol w:w="1542"/>
        <w:gridCol w:w="2055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4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sz w:val="24"/>
                <w:szCs w:val="24"/>
                <w:lang w:val="en-US" w:eastAsia="zh-CN" w:bidi="ar"/>
              </w:rPr>
              <w:t>1 寸近期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微软雅黑" w:hAnsi="微软雅黑" w:eastAsia="微软雅黑" w:cs="微软雅黑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sz w:val="24"/>
                <w:szCs w:val="24"/>
                <w:lang w:val="en-US" w:eastAsia="zh-CN" w:bidi="ar"/>
              </w:rPr>
              <w:t>免冠照片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籍贯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出生地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入党时间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状况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婚育情况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家庭住址</w:t>
            </w:r>
          </w:p>
        </w:tc>
        <w:tc>
          <w:tcPr>
            <w:tcW w:w="30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  <w:bookmarkStart w:id="0" w:name="_GoBack"/>
            <w:bookmarkEnd w:id="0"/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30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资格证书号</w:t>
            </w:r>
          </w:p>
        </w:tc>
        <w:tc>
          <w:tcPr>
            <w:tcW w:w="3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1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sz w:val="24"/>
                <w:szCs w:val="24"/>
                <w:lang w:val="en-US" w:eastAsia="zh-CN" w:bidi="ar"/>
              </w:rPr>
              <w:t>学历学位</w:t>
            </w:r>
          </w:p>
        </w:tc>
        <w:tc>
          <w:tcPr>
            <w:tcW w:w="1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4"/>
                <w:rFonts w:hint="eastAsia"/>
                <w:i w:val="0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/>
                <w:i w:val="0"/>
                <w:color w:val="000000"/>
                <w:sz w:val="24"/>
                <w:szCs w:val="24"/>
                <w:lang w:val="en-US" w:eastAsia="zh-CN" w:bidi="ar"/>
              </w:rPr>
              <w:t>全日</w:t>
            </w:r>
            <w:r>
              <w:rPr>
                <w:rStyle w:val="4"/>
                <w:i w:val="0"/>
                <w:color w:val="000000"/>
                <w:sz w:val="24"/>
                <w:szCs w:val="24"/>
                <w:lang w:val="en-US" w:eastAsia="zh-CN" w:bidi="ar"/>
              </w:rPr>
              <w:t>制教育</w:t>
            </w:r>
          </w:p>
        </w:tc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毕业院校及专业</w:t>
            </w:r>
          </w:p>
        </w:tc>
        <w:tc>
          <w:tcPr>
            <w:tcW w:w="3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1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4"/>
                <w:rFonts w:hint="eastAsia"/>
                <w:i w:val="0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/>
                <w:i w:val="0"/>
                <w:color w:val="000000"/>
                <w:sz w:val="24"/>
                <w:szCs w:val="24"/>
                <w:lang w:val="en-US" w:eastAsia="zh-CN" w:bidi="ar"/>
              </w:rPr>
              <w:t>在职教育</w:t>
            </w:r>
          </w:p>
        </w:tc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毕业院校及专业</w:t>
            </w:r>
          </w:p>
        </w:tc>
        <w:tc>
          <w:tcPr>
            <w:tcW w:w="3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0" w:hRule="atLeast"/>
          <w:jc w:val="center"/>
        </w:trPr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4"/>
                <w:rFonts w:hint="eastAsia"/>
                <w:i w:val="0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/>
                <w:i w:val="0"/>
                <w:color w:val="000000"/>
                <w:sz w:val="24"/>
                <w:szCs w:val="24"/>
                <w:lang w:val="en-US" w:eastAsia="zh-CN" w:bidi="ar"/>
              </w:rPr>
              <w:t>学习（工作</w:t>
            </w:r>
            <w:r>
              <w:rPr>
                <w:rStyle w:val="4"/>
                <w:i w:val="0"/>
                <w:color w:val="000000"/>
                <w:sz w:val="24"/>
                <w:szCs w:val="24"/>
                <w:lang w:val="en-US" w:eastAsia="zh-CN" w:bidi="ar"/>
              </w:rPr>
              <w:t>）简历</w:t>
            </w:r>
          </w:p>
        </w:tc>
        <w:tc>
          <w:tcPr>
            <w:tcW w:w="81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4"/>
                <w:rFonts w:hint="default"/>
                <w:i w:val="0"/>
                <w:color w:val="00000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11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sz w:val="24"/>
                <w:szCs w:val="24"/>
                <w:lang w:val="en-US" w:eastAsia="zh-CN" w:bidi="ar"/>
              </w:rPr>
              <w:t>家庭成员及主要社会关系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称谓</w:t>
            </w:r>
          </w:p>
        </w:tc>
        <w:tc>
          <w:tcPr>
            <w:tcW w:w="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3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工作单位及职务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1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1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1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1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5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default" w:ascii="Calibri" w:hAnsi="Calibri" w:eastAsia="宋体" w:cs="Calibri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4" w:hRule="atLeast"/>
          <w:jc w:val="center"/>
        </w:trPr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4"/>
                <w:rFonts w:hint="eastAsia"/>
                <w:i w:val="0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i w:val="0"/>
                <w:color w:val="000000"/>
                <w:sz w:val="24"/>
                <w:szCs w:val="24"/>
                <w:lang w:val="en-US" w:eastAsia="zh-CN" w:bidi="ar"/>
              </w:rPr>
              <w:t>报考人诚信承诺</w:t>
            </w:r>
          </w:p>
        </w:tc>
        <w:tc>
          <w:tcPr>
            <w:tcW w:w="81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top"/>
              <w:rPr>
                <w:rStyle w:val="4"/>
                <w:rFonts w:hint="eastAsia"/>
                <w:i w:val="0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/>
                <w:i w:val="0"/>
                <w:color w:val="000000"/>
                <w:sz w:val="24"/>
                <w:szCs w:val="24"/>
                <w:lang w:val="en-US" w:eastAsia="zh-CN" w:bidi="ar"/>
              </w:rPr>
              <w:t xml:space="preserve">我已经仔细阅读 </w:t>
            </w:r>
            <w:r>
              <w:rPr>
                <w:rStyle w:val="4"/>
                <w:i w:val="0"/>
                <w:color w:val="000000"/>
                <w:sz w:val="24"/>
                <w:szCs w:val="24"/>
                <w:lang w:val="en-US" w:eastAsia="zh-CN" w:bidi="ar"/>
              </w:rPr>
              <w:t>2019 年东凯实验学校招聘临时教师公告，理解其内容，符合报考条件。我郑重承诺：本人所提供的个人信息、证明材料、证件真实、准确，并自觉做到诚实守信，严守纪律，认真履行报考人员的义务，对因提供有关信息证件不实或违反有关纪律规定所造成的后果，本人自愿承担相应的责任。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top"/>
              <w:rPr>
                <w:rStyle w:val="4"/>
                <w:rFonts w:hint="eastAsia"/>
                <w:i w:val="0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/>
                <w:i w:val="0"/>
                <w:color w:val="000000"/>
                <w:sz w:val="24"/>
                <w:szCs w:val="24"/>
                <w:lang w:val="en-US" w:eastAsia="zh-CN" w:bidi="ar"/>
              </w:rPr>
              <w:t>报考人签字:                     年    月 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rFonts w:hint="eastAsia"/>
                <w:i w:val="0"/>
                <w:color w:val="000000"/>
                <w:sz w:val="24"/>
                <w:szCs w:val="24"/>
                <w:lang w:val="en-US" w:eastAsia="zh-CN" w:bidi="ar"/>
              </w:rPr>
              <w:t>审核意见</w:t>
            </w:r>
          </w:p>
        </w:tc>
        <w:tc>
          <w:tcPr>
            <w:tcW w:w="81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640" w:firstLineChars="1100"/>
              <w:jc w:val="both"/>
              <w:textAlignment w:val="top"/>
              <w:rPr>
                <w:rStyle w:val="4"/>
                <w:rFonts w:hint="eastAsia"/>
                <w:i w:val="0"/>
                <w:color w:val="00000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2640" w:firstLineChars="1100"/>
              <w:jc w:val="both"/>
              <w:textAlignment w:val="top"/>
              <w:rPr>
                <w:rStyle w:val="4"/>
                <w:rFonts w:hint="eastAsia"/>
                <w:i w:val="0"/>
                <w:color w:val="00000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2640" w:firstLineChars="1100"/>
              <w:jc w:val="both"/>
              <w:textAlignment w:val="top"/>
              <w:rPr>
                <w:rStyle w:val="4"/>
                <w:rFonts w:hint="eastAsia"/>
                <w:i w:val="0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eastAsia"/>
                <w:i w:val="0"/>
                <w:color w:val="000000"/>
                <w:sz w:val="24"/>
                <w:szCs w:val="24"/>
                <w:lang w:val="en-US" w:eastAsia="zh-CN" w:bidi="ar"/>
              </w:rPr>
              <w:t>审核人签字：                    年   月   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427F42"/>
    <w:rsid w:val="7E42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2019-08-19T07:09:00Z</dcterms:created>
  <dc:creator>虚怀若谷1401949890</dc:creator>
  <cp:lastModifiedBy>虚怀若谷1401949890</cp:lastModifiedBy>
  <dcterms:modified xsi:type="dcterms:W3CDTF">2019-08-19T07:10:35Z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